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BD74" w14:textId="77777777" w:rsidR="002B5126" w:rsidRDefault="005A107D" w:rsidP="00DD74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Kansas</w:t>
      </w:r>
      <w:r w:rsidR="002B5126">
        <w:rPr>
          <w:rFonts w:ascii="Arial" w:hAnsi="Arial" w:cs="Arial"/>
          <w:b/>
          <w:sz w:val="24"/>
          <w:szCs w:val="24"/>
        </w:rPr>
        <w:t xml:space="preserve"> Department of Corrections</w:t>
      </w:r>
    </w:p>
    <w:p w14:paraId="5CAD74D5" w14:textId="1095DA50" w:rsidR="00C613FA" w:rsidRDefault="00DD741C" w:rsidP="00DD74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41C">
        <w:rPr>
          <w:rFonts w:ascii="Arial" w:hAnsi="Arial" w:cs="Arial"/>
          <w:b/>
          <w:sz w:val="24"/>
          <w:szCs w:val="24"/>
        </w:rPr>
        <w:t>Corona</w:t>
      </w:r>
      <w:r>
        <w:rPr>
          <w:rFonts w:ascii="Arial" w:hAnsi="Arial" w:cs="Arial"/>
          <w:b/>
          <w:sz w:val="24"/>
          <w:szCs w:val="24"/>
        </w:rPr>
        <w:t>v</w:t>
      </w:r>
      <w:r w:rsidRPr="00DD741C">
        <w:rPr>
          <w:rFonts w:ascii="Arial" w:hAnsi="Arial" w:cs="Arial"/>
          <w:b/>
          <w:sz w:val="24"/>
          <w:szCs w:val="24"/>
        </w:rPr>
        <w:t>irus Supplemental Screening</w:t>
      </w:r>
      <w:r w:rsidR="00580CAC">
        <w:rPr>
          <w:rFonts w:ascii="Arial" w:hAnsi="Arial" w:cs="Arial"/>
          <w:b/>
          <w:sz w:val="24"/>
          <w:szCs w:val="24"/>
        </w:rPr>
        <w:t xml:space="preserve"> for Employees</w:t>
      </w:r>
    </w:p>
    <w:p w14:paraId="5FE4FAE3" w14:textId="77777777" w:rsidR="00217C2E" w:rsidRPr="007F63F1" w:rsidRDefault="00217C2E" w:rsidP="00DD741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161DBE4" w14:textId="461DD40F" w:rsidR="007F63F1" w:rsidRPr="00F857A0" w:rsidRDefault="00C613FA" w:rsidP="00C613FA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57A0">
        <w:rPr>
          <w:rFonts w:ascii="Arial" w:hAnsi="Arial" w:cs="Arial"/>
          <w:sz w:val="18"/>
          <w:szCs w:val="18"/>
        </w:rPr>
        <w:t>&gt;If NO to all questions: Completion of the form is not required, the individual is clear for purpose of this screening.</w:t>
      </w:r>
    </w:p>
    <w:p w14:paraId="130A40DC" w14:textId="66414A58" w:rsidR="004416CB" w:rsidRDefault="00305061" w:rsidP="00305061">
      <w:pPr>
        <w:spacing w:after="0"/>
        <w:jc w:val="both"/>
        <w:rPr>
          <w:rFonts w:cstheme="minorHAnsi"/>
          <w:b/>
          <w:sz w:val="18"/>
          <w:szCs w:val="18"/>
        </w:rPr>
      </w:pPr>
      <w:r w:rsidRPr="00F857A0">
        <w:rPr>
          <w:rFonts w:ascii="Arial" w:hAnsi="Arial" w:cs="Arial"/>
          <w:sz w:val="18"/>
          <w:szCs w:val="18"/>
        </w:rPr>
        <w:t>&gt;</w:t>
      </w:r>
      <w:r w:rsidR="00C613FA" w:rsidRPr="00F857A0">
        <w:rPr>
          <w:rFonts w:ascii="Arial" w:hAnsi="Arial" w:cs="Arial"/>
          <w:sz w:val="18"/>
          <w:szCs w:val="18"/>
        </w:rPr>
        <w:t>Any individual response as yes – this form shall be completed.</w:t>
      </w:r>
      <w:r w:rsidR="004416CB" w:rsidRPr="00F857A0">
        <w:rPr>
          <w:rFonts w:cstheme="minorHAnsi"/>
          <w:b/>
          <w:sz w:val="18"/>
          <w:szCs w:val="18"/>
        </w:rPr>
        <w:t xml:space="preserve"> </w:t>
      </w:r>
    </w:p>
    <w:p w14:paraId="71CDF206" w14:textId="77777777" w:rsidR="00217C2E" w:rsidRPr="00F857A0" w:rsidRDefault="00217C2E" w:rsidP="00305061">
      <w:pPr>
        <w:spacing w:after="0"/>
        <w:jc w:val="both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290"/>
        <w:gridCol w:w="1440"/>
        <w:gridCol w:w="1530"/>
      </w:tblGrid>
      <w:tr w:rsidR="00DD741C" w14:paraId="0C8D3065" w14:textId="77777777" w:rsidTr="00D40FCD">
        <w:tc>
          <w:tcPr>
            <w:tcW w:w="7812" w:type="dxa"/>
            <w:gridSpan w:val="2"/>
          </w:tcPr>
          <w:p w14:paraId="0B66FB96" w14:textId="77777777" w:rsidR="00DD741C" w:rsidRPr="00217C2E" w:rsidRDefault="00580CAC" w:rsidP="00DD741C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Employee</w:t>
            </w:r>
            <w:r w:rsidR="00A1286B" w:rsidRPr="00217C2E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DD741C" w:rsidRPr="00217C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CE5DCC" w14:textId="77777777" w:rsidR="00A1286B" w:rsidRPr="00217C2E" w:rsidRDefault="00A1286B" w:rsidP="00DD7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6FF10657" w14:textId="77777777" w:rsidR="00DD741C" w:rsidRPr="00217C2E" w:rsidRDefault="00580CAC" w:rsidP="00DD741C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Employee Number</w:t>
            </w:r>
            <w:r w:rsidR="00DD741C" w:rsidRPr="00217C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741C" w14:paraId="2F3DA3C7" w14:textId="77777777" w:rsidTr="00D40FCD">
        <w:tc>
          <w:tcPr>
            <w:tcW w:w="7812" w:type="dxa"/>
            <w:gridSpan w:val="2"/>
            <w:tcBorders>
              <w:bottom w:val="single" w:sz="4" w:space="0" w:color="auto"/>
            </w:tcBorders>
          </w:tcPr>
          <w:p w14:paraId="7C1F3E39" w14:textId="7E1299B0" w:rsidR="00A1286B" w:rsidRPr="00217C2E" w:rsidRDefault="00580CAC" w:rsidP="00DD741C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Classification/Job Title</w:t>
            </w:r>
            <w:r w:rsidR="00A1286B" w:rsidRPr="00217C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A30691" w14:textId="77777777" w:rsidR="00A1286B" w:rsidRPr="00217C2E" w:rsidRDefault="00A1286B" w:rsidP="00DD7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6A3FDE3C" w14:textId="77777777" w:rsidR="00DD741C" w:rsidRPr="00217C2E" w:rsidRDefault="00DD741C" w:rsidP="00DD741C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Date/Time:</w:t>
            </w:r>
          </w:p>
        </w:tc>
      </w:tr>
      <w:tr w:rsidR="005902D0" w14:paraId="229307F8" w14:textId="77777777" w:rsidTr="00D40FCD">
        <w:tc>
          <w:tcPr>
            <w:tcW w:w="522" w:type="dxa"/>
            <w:vAlign w:val="center"/>
          </w:tcPr>
          <w:p w14:paraId="6AC0C60F" w14:textId="77777777" w:rsidR="005902D0" w:rsidRPr="00217C2E" w:rsidRDefault="005902D0" w:rsidP="005902D0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90" w:type="dxa"/>
            <w:vAlign w:val="center"/>
          </w:tcPr>
          <w:p w14:paraId="0C9C7EFF" w14:textId="34327A8A" w:rsidR="008C32D0" w:rsidRPr="00217C2E" w:rsidRDefault="00580CAC" w:rsidP="00B6755B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Does the employee</w:t>
            </w:r>
            <w:r w:rsidR="005902D0" w:rsidRPr="00217C2E">
              <w:rPr>
                <w:rFonts w:ascii="Arial" w:hAnsi="Arial" w:cs="Arial"/>
                <w:sz w:val="20"/>
                <w:szCs w:val="20"/>
              </w:rPr>
              <w:t xml:space="preserve"> have a fever </w:t>
            </w:r>
            <w:r w:rsidR="008C32D0" w:rsidRPr="00217C2E">
              <w:rPr>
                <w:rFonts w:ascii="Arial" w:hAnsi="Arial" w:cs="Arial"/>
                <w:sz w:val="20"/>
                <w:szCs w:val="20"/>
              </w:rPr>
              <w:t>≥ 100.</w:t>
            </w:r>
            <w:r w:rsidR="008E5026" w:rsidRPr="00217C2E">
              <w:rPr>
                <w:rFonts w:ascii="Arial" w:hAnsi="Arial" w:cs="Arial"/>
                <w:sz w:val="20"/>
                <w:szCs w:val="20"/>
              </w:rPr>
              <w:t>0° Fahrenheit (37.7</w:t>
            </w:r>
            <w:r w:rsidR="008C32D0" w:rsidRPr="00217C2E">
              <w:rPr>
                <w:rFonts w:ascii="Arial" w:hAnsi="Arial" w:cs="Arial"/>
                <w:sz w:val="20"/>
                <w:szCs w:val="20"/>
              </w:rPr>
              <w:t>°C)</w:t>
            </w:r>
            <w:r w:rsidR="008B1B40" w:rsidRPr="00217C2E">
              <w:rPr>
                <w:rFonts w:ascii="Arial" w:hAnsi="Arial" w:cs="Arial"/>
                <w:sz w:val="20"/>
                <w:szCs w:val="20"/>
              </w:rPr>
              <w:t>?</w:t>
            </w:r>
            <w:r w:rsidR="008C32D0" w:rsidRPr="00217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1E2" w:rsidRPr="00217C2E">
              <w:rPr>
                <w:rFonts w:ascii="Arial" w:hAnsi="Arial" w:cs="Arial"/>
                <w:sz w:val="20"/>
                <w:szCs w:val="20"/>
              </w:rPr>
              <w:t>Temperature must be taken:  ________</w:t>
            </w:r>
          </w:p>
        </w:tc>
        <w:tc>
          <w:tcPr>
            <w:tcW w:w="1440" w:type="dxa"/>
            <w:vAlign w:val="center"/>
          </w:tcPr>
          <w:p w14:paraId="6AC0AC97" w14:textId="77777777" w:rsidR="005902D0" w:rsidRPr="00217C2E" w:rsidRDefault="005902D0" w:rsidP="0059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7CAA0BC9" w14:textId="77777777" w:rsidR="005902D0" w:rsidRPr="00217C2E" w:rsidRDefault="005902D0" w:rsidP="0059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6755B" w14:paraId="179725DB" w14:textId="77777777" w:rsidTr="00D40FCD">
        <w:tc>
          <w:tcPr>
            <w:tcW w:w="522" w:type="dxa"/>
            <w:vAlign w:val="center"/>
          </w:tcPr>
          <w:p w14:paraId="6F5040F7" w14:textId="35D970D8" w:rsidR="00B6755B" w:rsidRPr="00217C2E" w:rsidRDefault="00214636" w:rsidP="00B6755B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0" w:type="dxa"/>
            <w:vAlign w:val="center"/>
          </w:tcPr>
          <w:p w14:paraId="74D9420F" w14:textId="6A20B496" w:rsidR="00B6755B" w:rsidRPr="00217C2E" w:rsidRDefault="00B6755B" w:rsidP="00B6755B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Does the employee have any chills?</w:t>
            </w:r>
          </w:p>
        </w:tc>
        <w:tc>
          <w:tcPr>
            <w:tcW w:w="1440" w:type="dxa"/>
            <w:vAlign w:val="center"/>
          </w:tcPr>
          <w:p w14:paraId="4DC81CE1" w14:textId="72E488B4" w:rsidR="00B6755B" w:rsidRPr="00217C2E" w:rsidRDefault="00B6755B" w:rsidP="00B67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1108BF14" w14:textId="445D5109" w:rsidR="00B6755B" w:rsidRPr="00217C2E" w:rsidRDefault="00B6755B" w:rsidP="00B67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6755B" w14:paraId="229BD192" w14:textId="77777777" w:rsidTr="00D40FCD">
        <w:tc>
          <w:tcPr>
            <w:tcW w:w="522" w:type="dxa"/>
            <w:vAlign w:val="center"/>
          </w:tcPr>
          <w:p w14:paraId="4E97148C" w14:textId="0CBB38DB" w:rsidR="00B6755B" w:rsidRPr="00217C2E" w:rsidRDefault="00214636" w:rsidP="00B6755B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90" w:type="dxa"/>
            <w:vAlign w:val="center"/>
          </w:tcPr>
          <w:p w14:paraId="14FC2570" w14:textId="65B8D524" w:rsidR="00B6755B" w:rsidRPr="00217C2E" w:rsidRDefault="00B6755B" w:rsidP="00B6755B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 xml:space="preserve">Does the employee have any </w:t>
            </w:r>
            <w:proofErr w:type="spellStart"/>
            <w:r w:rsidRPr="00217C2E">
              <w:rPr>
                <w:rFonts w:ascii="Arial" w:hAnsi="Arial" w:cs="Arial"/>
                <w:sz w:val="20"/>
                <w:szCs w:val="20"/>
              </w:rPr>
              <w:t>shivereing</w:t>
            </w:r>
            <w:proofErr w:type="spellEnd"/>
            <w:r w:rsidRPr="00217C2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center"/>
          </w:tcPr>
          <w:p w14:paraId="283506B7" w14:textId="4AFA929F" w:rsidR="00B6755B" w:rsidRPr="00217C2E" w:rsidRDefault="00B6755B" w:rsidP="00B67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154F69D5" w14:textId="09D7BB20" w:rsidR="00B6755B" w:rsidRPr="00217C2E" w:rsidRDefault="00B6755B" w:rsidP="00B67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C32D0" w14:paraId="00AE8429" w14:textId="77777777" w:rsidTr="00D40FCD">
        <w:tc>
          <w:tcPr>
            <w:tcW w:w="522" w:type="dxa"/>
            <w:vAlign w:val="center"/>
          </w:tcPr>
          <w:p w14:paraId="7DA588EF" w14:textId="54B0CEFC" w:rsidR="008C32D0" w:rsidRPr="00217C2E" w:rsidRDefault="00214636" w:rsidP="005902D0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90" w:type="dxa"/>
            <w:vAlign w:val="center"/>
          </w:tcPr>
          <w:p w14:paraId="10A8226D" w14:textId="57D0BDEA" w:rsidR="008C32D0" w:rsidRPr="00217C2E" w:rsidRDefault="008C32D0" w:rsidP="007F63F1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 xml:space="preserve">Does the employee have symptoms of lower respiratory illness (e.g. </w:t>
            </w:r>
            <w:proofErr w:type="gramStart"/>
            <w:r w:rsidRPr="00217C2E">
              <w:rPr>
                <w:rFonts w:ascii="Arial" w:hAnsi="Arial" w:cs="Arial"/>
                <w:sz w:val="20"/>
                <w:szCs w:val="20"/>
              </w:rPr>
              <w:t>cough,</w:t>
            </w:r>
            <w:proofErr w:type="gramEnd"/>
            <w:r w:rsidRPr="00217C2E">
              <w:rPr>
                <w:rFonts w:ascii="Arial" w:hAnsi="Arial" w:cs="Arial"/>
                <w:sz w:val="20"/>
                <w:szCs w:val="20"/>
              </w:rPr>
              <w:t xml:space="preserve"> shortness of breath)</w:t>
            </w:r>
          </w:p>
        </w:tc>
        <w:tc>
          <w:tcPr>
            <w:tcW w:w="1440" w:type="dxa"/>
            <w:vAlign w:val="center"/>
          </w:tcPr>
          <w:p w14:paraId="1D3D6DCA" w14:textId="77777777" w:rsidR="008C32D0" w:rsidRPr="00217C2E" w:rsidRDefault="008C32D0" w:rsidP="0059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58A9AF14" w14:textId="77777777" w:rsidR="008C32D0" w:rsidRPr="00217C2E" w:rsidRDefault="008C32D0" w:rsidP="0059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40FCD" w14:paraId="21DC11B7" w14:textId="77777777" w:rsidTr="00D40FCD">
        <w:tc>
          <w:tcPr>
            <w:tcW w:w="522" w:type="dxa"/>
            <w:vAlign w:val="center"/>
          </w:tcPr>
          <w:p w14:paraId="64FE0361" w14:textId="38A04F8B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90" w:type="dxa"/>
            <w:vAlign w:val="center"/>
          </w:tcPr>
          <w:p w14:paraId="7FD47B7F" w14:textId="064D0A71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Does the employee have any body aches (myalgia)?</w:t>
            </w:r>
          </w:p>
        </w:tc>
        <w:tc>
          <w:tcPr>
            <w:tcW w:w="1440" w:type="dxa"/>
            <w:vAlign w:val="center"/>
          </w:tcPr>
          <w:p w14:paraId="1592C07C" w14:textId="58A7ED06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39EF0693" w14:textId="3D3CE409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40FCD" w14:paraId="2B4842AF" w14:textId="77777777" w:rsidTr="00D40FCD">
        <w:tc>
          <w:tcPr>
            <w:tcW w:w="522" w:type="dxa"/>
            <w:vAlign w:val="center"/>
          </w:tcPr>
          <w:p w14:paraId="7BAAD9F5" w14:textId="35DCA31E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90" w:type="dxa"/>
            <w:vAlign w:val="center"/>
          </w:tcPr>
          <w:p w14:paraId="647892DF" w14:textId="1CAE80AB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Does the employee have any restlessness, weakness (malaise)?</w:t>
            </w:r>
          </w:p>
        </w:tc>
        <w:tc>
          <w:tcPr>
            <w:tcW w:w="1440" w:type="dxa"/>
            <w:vAlign w:val="center"/>
          </w:tcPr>
          <w:p w14:paraId="00A7736C" w14:textId="6404F37A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330393C2" w14:textId="2CFD70BB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40FCD" w14:paraId="4B38FAA6" w14:textId="77777777" w:rsidTr="00D40FCD">
        <w:tc>
          <w:tcPr>
            <w:tcW w:w="522" w:type="dxa"/>
            <w:vAlign w:val="center"/>
          </w:tcPr>
          <w:p w14:paraId="409A3951" w14:textId="4AF1872F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90" w:type="dxa"/>
            <w:vAlign w:val="center"/>
          </w:tcPr>
          <w:p w14:paraId="7795AA65" w14:textId="3D6E42A0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Does the employee have a headache?</w:t>
            </w:r>
          </w:p>
        </w:tc>
        <w:tc>
          <w:tcPr>
            <w:tcW w:w="1440" w:type="dxa"/>
            <w:vAlign w:val="center"/>
          </w:tcPr>
          <w:p w14:paraId="43B6E56B" w14:textId="11DA6E82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5A8C161B" w14:textId="03CE2A07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40FCD" w14:paraId="61FA69B8" w14:textId="77777777" w:rsidTr="00D40FCD">
        <w:tc>
          <w:tcPr>
            <w:tcW w:w="522" w:type="dxa"/>
            <w:vAlign w:val="center"/>
          </w:tcPr>
          <w:p w14:paraId="005B547C" w14:textId="585D7E2F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90" w:type="dxa"/>
            <w:vAlign w:val="center"/>
          </w:tcPr>
          <w:p w14:paraId="4AC4BDD6" w14:textId="4D717DAF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Does the employee have a sore throat?</w:t>
            </w:r>
          </w:p>
        </w:tc>
        <w:tc>
          <w:tcPr>
            <w:tcW w:w="1440" w:type="dxa"/>
            <w:vAlign w:val="center"/>
          </w:tcPr>
          <w:p w14:paraId="78B39BB3" w14:textId="172EF5E2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1D690BE7" w14:textId="7F9BA06F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40FCD" w14:paraId="3A5E86AE" w14:textId="77777777" w:rsidTr="00D40FCD">
        <w:tc>
          <w:tcPr>
            <w:tcW w:w="522" w:type="dxa"/>
            <w:vAlign w:val="center"/>
          </w:tcPr>
          <w:p w14:paraId="45CCE4E3" w14:textId="50D1CC1B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90" w:type="dxa"/>
            <w:vAlign w:val="center"/>
          </w:tcPr>
          <w:p w14:paraId="6075A650" w14:textId="44A2AAFA" w:rsidR="00D40FCD" w:rsidRPr="00217C2E" w:rsidRDefault="00D40FCD" w:rsidP="00D40FCD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Does the employee have loss of taste or smell?</w:t>
            </w:r>
          </w:p>
        </w:tc>
        <w:tc>
          <w:tcPr>
            <w:tcW w:w="1440" w:type="dxa"/>
            <w:vAlign w:val="center"/>
          </w:tcPr>
          <w:p w14:paraId="1C7A40B4" w14:textId="1066D184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1910F39D" w14:textId="53806CEC" w:rsidR="00D40FCD" w:rsidRPr="00217C2E" w:rsidRDefault="00D40FCD" w:rsidP="00D4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A23F5" w14:paraId="3D05A807" w14:textId="77777777" w:rsidTr="00D40FCD">
        <w:tc>
          <w:tcPr>
            <w:tcW w:w="522" w:type="dxa"/>
            <w:vAlign w:val="center"/>
          </w:tcPr>
          <w:p w14:paraId="779D5CC5" w14:textId="6FDF2CA3" w:rsidR="001A23F5" w:rsidRPr="00217C2E" w:rsidRDefault="001A23F5" w:rsidP="001A23F5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90" w:type="dxa"/>
            <w:vAlign w:val="center"/>
          </w:tcPr>
          <w:p w14:paraId="6AFCE45B" w14:textId="7C9E941F" w:rsidR="001A23F5" w:rsidRPr="00217C2E" w:rsidRDefault="001A23F5" w:rsidP="001A23F5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Does the employee have any diarrhea</w:t>
            </w:r>
            <w:r w:rsidR="001D50B1" w:rsidRPr="00217C2E">
              <w:rPr>
                <w:rFonts w:ascii="Arial" w:hAnsi="Arial" w:cs="Arial"/>
                <w:sz w:val="20"/>
                <w:szCs w:val="20"/>
              </w:rPr>
              <w:t>?  (</w:t>
            </w:r>
            <w:r w:rsidRPr="00217C2E">
              <w:rPr>
                <w:rFonts w:ascii="Arial" w:hAnsi="Arial" w:cs="Arial"/>
                <w:sz w:val="20"/>
                <w:szCs w:val="20"/>
              </w:rPr>
              <w:t>without an alternative more likely diagnosis</w:t>
            </w:r>
            <w:r w:rsidR="001D50B1" w:rsidRPr="00217C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02D15B64" w14:textId="505B5921" w:rsidR="001A23F5" w:rsidRPr="00217C2E" w:rsidRDefault="001A23F5" w:rsidP="001A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34ABC732" w14:textId="5B772A31" w:rsidR="001A23F5" w:rsidRPr="00217C2E" w:rsidRDefault="001A23F5" w:rsidP="001A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902D0" w14:paraId="30E3EC65" w14:textId="77777777" w:rsidTr="00D40FCD">
        <w:tc>
          <w:tcPr>
            <w:tcW w:w="522" w:type="dxa"/>
            <w:vAlign w:val="center"/>
          </w:tcPr>
          <w:p w14:paraId="4210CFF8" w14:textId="14278BAA" w:rsidR="005902D0" w:rsidRPr="00217C2E" w:rsidRDefault="00807246" w:rsidP="005902D0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1</w:t>
            </w:r>
            <w:r w:rsidR="001A23F5" w:rsidRPr="00217C2E">
              <w:rPr>
                <w:rFonts w:ascii="Arial" w:hAnsi="Arial" w:cs="Arial"/>
                <w:sz w:val="20"/>
                <w:szCs w:val="20"/>
              </w:rPr>
              <w:t>1</w:t>
            </w:r>
            <w:r w:rsidR="005902D0" w:rsidRPr="00217C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90" w:type="dxa"/>
            <w:vAlign w:val="center"/>
          </w:tcPr>
          <w:p w14:paraId="1A0723FB" w14:textId="437487B9" w:rsidR="005902D0" w:rsidRPr="00217C2E" w:rsidRDefault="008B1B40" w:rsidP="005902D0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 xml:space="preserve">Has the employee had </w:t>
            </w:r>
            <w:r w:rsidR="00823739" w:rsidRPr="00217C2E">
              <w:rPr>
                <w:rFonts w:ascii="Arial" w:hAnsi="Arial" w:cs="Arial"/>
                <w:b/>
                <w:bCs/>
                <w:sz w:val="20"/>
                <w:szCs w:val="20"/>
              </w:rPr>
              <w:t>close contact</w:t>
            </w:r>
            <w:r w:rsidR="00823739" w:rsidRPr="00217C2E">
              <w:rPr>
                <w:rFonts w:ascii="Arial" w:hAnsi="Arial" w:cs="Arial"/>
                <w:sz w:val="20"/>
                <w:szCs w:val="20"/>
              </w:rPr>
              <w:t xml:space="preserve"> with a confirmed </w:t>
            </w:r>
            <w:r w:rsidRPr="00217C2E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="001607A6" w:rsidRPr="00217C2E">
              <w:rPr>
                <w:rFonts w:ascii="Arial" w:hAnsi="Arial" w:cs="Arial"/>
                <w:sz w:val="20"/>
                <w:szCs w:val="20"/>
              </w:rPr>
              <w:t>patient within</w:t>
            </w:r>
            <w:r w:rsidRPr="00217C2E">
              <w:rPr>
                <w:rFonts w:ascii="Arial" w:hAnsi="Arial" w:cs="Arial"/>
                <w:sz w:val="20"/>
                <w:szCs w:val="20"/>
              </w:rPr>
              <w:t xml:space="preserve"> 14 days of symptom onset</w:t>
            </w:r>
            <w:r w:rsidR="00EF0AEF" w:rsidRPr="00217C2E">
              <w:rPr>
                <w:rFonts w:ascii="Arial" w:hAnsi="Arial" w:cs="Arial"/>
                <w:sz w:val="20"/>
                <w:szCs w:val="20"/>
              </w:rPr>
              <w:t xml:space="preserve"> and is currently exhibiting </w:t>
            </w:r>
            <w:proofErr w:type="gramStart"/>
            <w:r w:rsidR="00EF0AEF" w:rsidRPr="00217C2E">
              <w:rPr>
                <w:rFonts w:ascii="Arial" w:hAnsi="Arial" w:cs="Arial"/>
                <w:sz w:val="20"/>
                <w:szCs w:val="20"/>
              </w:rPr>
              <w:t>symptoms.</w:t>
            </w:r>
            <w:proofErr w:type="gramEnd"/>
          </w:p>
          <w:p w14:paraId="0DBBCD54" w14:textId="77777777" w:rsidR="00745F41" w:rsidRPr="00217C2E" w:rsidRDefault="005902D0" w:rsidP="00C613F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If “Yes”, when _______________</w:t>
            </w:r>
            <w:r w:rsidR="001607A6" w:rsidRPr="00217C2E">
              <w:rPr>
                <w:rFonts w:ascii="Arial" w:hAnsi="Arial" w:cs="Arial"/>
                <w:sz w:val="20"/>
                <w:szCs w:val="20"/>
              </w:rPr>
              <w:t>_ who</w:t>
            </w:r>
            <w:r w:rsidR="00852FC0" w:rsidRPr="00217C2E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613FA" w:rsidRPr="00217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F166DC" w14:textId="2A43FFDF" w:rsidR="00C613FA" w:rsidRPr="00217C2E" w:rsidRDefault="00C613FA" w:rsidP="00C613F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b/>
                <w:bCs/>
                <w:sz w:val="20"/>
                <w:szCs w:val="20"/>
              </w:rPr>
              <w:t>Close contact is defined as:</w:t>
            </w:r>
            <w:r w:rsidRPr="00217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03CD68" w14:textId="77777777" w:rsidR="00C613FA" w:rsidRPr="00217C2E" w:rsidRDefault="00C613FA" w:rsidP="00C613FA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 xml:space="preserve">Being within approximately 6 feet (2 meters) or within the room or care area for a prolonged period (e.g. healthcare personnel, household members) </w:t>
            </w:r>
            <w:r w:rsidRPr="00217C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while not wearing recommended personal protective equipment </w:t>
            </w:r>
            <w:r w:rsidRPr="00217C2E">
              <w:rPr>
                <w:rFonts w:ascii="Arial" w:hAnsi="Arial" w:cs="Arial"/>
                <w:sz w:val="20"/>
                <w:szCs w:val="20"/>
              </w:rPr>
              <w:t>(i.e. gowns, gloves, respirator, eye protection).</w:t>
            </w:r>
          </w:p>
          <w:p w14:paraId="467F4767" w14:textId="6FC22523" w:rsidR="005902D0" w:rsidRPr="00217C2E" w:rsidRDefault="00C613FA" w:rsidP="007F63F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Having direct contact with infectious secretions (e.g. sneezed or coughed on) while not wearing recommended personal protective equipment.</w:t>
            </w:r>
            <w:r w:rsidRPr="00217C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vAlign w:val="center"/>
          </w:tcPr>
          <w:p w14:paraId="1BE30C3E" w14:textId="77777777" w:rsidR="005902D0" w:rsidRPr="00217C2E" w:rsidRDefault="005902D0" w:rsidP="0059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7059677C" w14:textId="77777777" w:rsidR="005902D0" w:rsidRPr="00217C2E" w:rsidRDefault="005902D0" w:rsidP="0059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902D0" w14:paraId="7BDCAB60" w14:textId="77777777" w:rsidTr="00D40FCD">
        <w:tc>
          <w:tcPr>
            <w:tcW w:w="522" w:type="dxa"/>
            <w:vAlign w:val="center"/>
          </w:tcPr>
          <w:p w14:paraId="32F0AB58" w14:textId="5BD490E6" w:rsidR="005902D0" w:rsidRPr="00217C2E" w:rsidRDefault="00807246" w:rsidP="005902D0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1</w:t>
            </w:r>
            <w:r w:rsidR="001A23F5" w:rsidRPr="00217C2E">
              <w:rPr>
                <w:rFonts w:ascii="Arial" w:hAnsi="Arial" w:cs="Arial"/>
                <w:sz w:val="20"/>
                <w:szCs w:val="20"/>
              </w:rPr>
              <w:t>2</w:t>
            </w:r>
            <w:r w:rsidR="005902D0" w:rsidRPr="00217C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90" w:type="dxa"/>
            <w:vAlign w:val="center"/>
          </w:tcPr>
          <w:p w14:paraId="12210AE7" w14:textId="6D89BAD0" w:rsidR="005902D0" w:rsidRPr="00217C2E" w:rsidRDefault="008B1B40" w:rsidP="007F63F1">
            <w:pPr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Has</w:t>
            </w:r>
            <w:r w:rsidR="00580CAC" w:rsidRPr="00217C2E">
              <w:rPr>
                <w:rFonts w:ascii="Arial" w:hAnsi="Arial" w:cs="Arial"/>
                <w:sz w:val="20"/>
                <w:szCs w:val="20"/>
              </w:rPr>
              <w:t xml:space="preserve"> the employee</w:t>
            </w:r>
            <w:r w:rsidR="005902D0" w:rsidRPr="00217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C2E">
              <w:rPr>
                <w:rFonts w:ascii="Arial" w:hAnsi="Arial" w:cs="Arial"/>
                <w:sz w:val="20"/>
                <w:szCs w:val="20"/>
              </w:rPr>
              <w:t>travel</w:t>
            </w:r>
            <w:r w:rsidR="00915C35" w:rsidRPr="00217C2E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8E5026" w:rsidRPr="00217C2E">
              <w:rPr>
                <w:rFonts w:ascii="Arial" w:hAnsi="Arial" w:cs="Arial"/>
                <w:sz w:val="20"/>
                <w:szCs w:val="20"/>
              </w:rPr>
              <w:t>outside of Kansas</w:t>
            </w:r>
            <w:r w:rsidR="00FD392F" w:rsidRPr="00217C2E">
              <w:rPr>
                <w:rFonts w:ascii="Arial" w:hAnsi="Arial" w:cs="Arial"/>
                <w:sz w:val="20"/>
                <w:szCs w:val="20"/>
              </w:rPr>
              <w:t xml:space="preserve">, other than </w:t>
            </w:r>
            <w:r w:rsidR="00C613FA" w:rsidRPr="00217C2E">
              <w:rPr>
                <w:rFonts w:ascii="Arial" w:hAnsi="Arial" w:cs="Arial"/>
                <w:sz w:val="20"/>
                <w:szCs w:val="20"/>
              </w:rPr>
              <w:t>their</w:t>
            </w:r>
            <w:r w:rsidR="00FD392F" w:rsidRPr="00217C2E">
              <w:rPr>
                <w:rFonts w:ascii="Arial" w:hAnsi="Arial" w:cs="Arial"/>
                <w:sz w:val="20"/>
                <w:szCs w:val="20"/>
              </w:rPr>
              <w:t xml:space="preserve"> place of residence,</w:t>
            </w:r>
            <w:r w:rsidR="001443B8" w:rsidRPr="00217C2E">
              <w:rPr>
                <w:rFonts w:ascii="Arial" w:hAnsi="Arial" w:cs="Arial"/>
                <w:sz w:val="20"/>
                <w:szCs w:val="20"/>
              </w:rPr>
              <w:t xml:space="preserve"> within 14 days</w:t>
            </w:r>
            <w:r w:rsidR="005902D0" w:rsidRPr="00217C2E">
              <w:rPr>
                <w:rFonts w:ascii="Arial" w:hAnsi="Arial" w:cs="Arial"/>
                <w:sz w:val="20"/>
                <w:szCs w:val="20"/>
              </w:rPr>
              <w:t>?</w:t>
            </w:r>
            <w:r w:rsidR="007F63F1" w:rsidRPr="00217C2E">
              <w:rPr>
                <w:rFonts w:ascii="Arial" w:hAnsi="Arial" w:cs="Arial"/>
                <w:sz w:val="20"/>
                <w:szCs w:val="20"/>
              </w:rPr>
              <w:t xml:space="preserve">  Where: __________________</w:t>
            </w:r>
          </w:p>
        </w:tc>
        <w:tc>
          <w:tcPr>
            <w:tcW w:w="1440" w:type="dxa"/>
            <w:vAlign w:val="center"/>
          </w:tcPr>
          <w:p w14:paraId="18ABF292" w14:textId="77777777" w:rsidR="005902D0" w:rsidRPr="00217C2E" w:rsidRDefault="005902D0" w:rsidP="0059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17859CCA" w14:textId="77777777" w:rsidR="005902D0" w:rsidRPr="00217C2E" w:rsidRDefault="005902D0" w:rsidP="0059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224BBB1" w14:textId="77777777" w:rsidR="00217C2E" w:rsidRDefault="00217C2E" w:rsidP="007F63F1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05357B26" w14:textId="6E79CFC5" w:rsidR="007F63F1" w:rsidRPr="00807246" w:rsidRDefault="007F63F1" w:rsidP="007F63F1">
      <w:pPr>
        <w:spacing w:after="0"/>
        <w:rPr>
          <w:rFonts w:ascii="Arial" w:hAnsi="Arial" w:cs="Arial"/>
          <w:b/>
          <w:iCs/>
          <w:sz w:val="18"/>
          <w:szCs w:val="18"/>
        </w:rPr>
      </w:pPr>
      <w:r w:rsidRPr="00807246">
        <w:rPr>
          <w:rFonts w:ascii="Arial" w:hAnsi="Arial" w:cs="Arial"/>
          <w:b/>
          <w:i/>
          <w:sz w:val="18"/>
          <w:szCs w:val="18"/>
        </w:rPr>
        <w:t>&gt;For an individual answering “Yes” to questions #1</w:t>
      </w:r>
      <w:r w:rsidR="00F857A0">
        <w:rPr>
          <w:rFonts w:ascii="Arial" w:hAnsi="Arial" w:cs="Arial"/>
          <w:b/>
          <w:i/>
          <w:sz w:val="18"/>
          <w:szCs w:val="18"/>
        </w:rPr>
        <w:t xml:space="preserve"> only</w:t>
      </w:r>
      <w:r w:rsidRPr="00807246">
        <w:rPr>
          <w:rFonts w:ascii="Arial" w:hAnsi="Arial" w:cs="Arial"/>
          <w:b/>
          <w:i/>
          <w:sz w:val="18"/>
          <w:szCs w:val="18"/>
        </w:rPr>
        <w:t xml:space="preserve">, immediately provide the staff member with a mask and instructions that they must stay on leave until 72 hours after fever is gone without the use of fever reducing medication and there has been a significant improvement in symptoms. Staff completing/assisting with screen shall immediately notify Warden’s office, Shift Commander, and Infection Control Nurse. </w:t>
      </w:r>
      <w:r w:rsidRPr="00807246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170FEDD4" w14:textId="77777777" w:rsidR="00C613FA" w:rsidRPr="001A23F5" w:rsidRDefault="00C613FA" w:rsidP="00DD708E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39573B8D" w14:textId="6C20B35A" w:rsidR="00073F40" w:rsidRPr="00807246" w:rsidRDefault="00DD708E" w:rsidP="00217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807246">
        <w:rPr>
          <w:rFonts w:ascii="Arial" w:hAnsi="Arial" w:cs="Arial"/>
          <w:b/>
          <w:i/>
          <w:sz w:val="18"/>
          <w:szCs w:val="18"/>
        </w:rPr>
        <w:t>&gt;</w:t>
      </w:r>
      <w:r w:rsidR="009B3E49" w:rsidRPr="00807246">
        <w:rPr>
          <w:rFonts w:ascii="Arial" w:hAnsi="Arial" w:cs="Arial"/>
          <w:b/>
          <w:i/>
          <w:sz w:val="18"/>
          <w:szCs w:val="18"/>
        </w:rPr>
        <w:t xml:space="preserve">For </w:t>
      </w:r>
      <w:r w:rsidR="002B5126" w:rsidRPr="00807246">
        <w:rPr>
          <w:rFonts w:ascii="Arial" w:hAnsi="Arial" w:cs="Arial"/>
          <w:b/>
          <w:i/>
          <w:sz w:val="18"/>
          <w:szCs w:val="18"/>
        </w:rPr>
        <w:t>an individual</w:t>
      </w:r>
      <w:r w:rsidR="008C32D0" w:rsidRPr="00807246">
        <w:rPr>
          <w:rFonts w:ascii="Arial" w:hAnsi="Arial" w:cs="Arial"/>
          <w:b/>
          <w:i/>
          <w:sz w:val="18"/>
          <w:szCs w:val="18"/>
        </w:rPr>
        <w:t xml:space="preserve"> answering “Yes” to</w:t>
      </w:r>
      <w:r w:rsidR="005902D0" w:rsidRPr="00807246">
        <w:rPr>
          <w:rFonts w:ascii="Arial" w:hAnsi="Arial" w:cs="Arial"/>
          <w:b/>
          <w:i/>
          <w:sz w:val="18"/>
          <w:szCs w:val="18"/>
        </w:rPr>
        <w:t xml:space="preserve"> </w:t>
      </w:r>
      <w:r w:rsidR="00FD392F" w:rsidRPr="00807246">
        <w:rPr>
          <w:rFonts w:ascii="Arial" w:hAnsi="Arial" w:cs="Arial"/>
          <w:b/>
          <w:i/>
          <w:sz w:val="18"/>
          <w:szCs w:val="18"/>
        </w:rPr>
        <w:t xml:space="preserve">questions #1 </w:t>
      </w:r>
      <w:r w:rsidR="00990DB4" w:rsidRPr="00807246">
        <w:rPr>
          <w:rFonts w:ascii="Arial" w:hAnsi="Arial" w:cs="Arial"/>
          <w:b/>
          <w:i/>
          <w:sz w:val="18"/>
          <w:szCs w:val="18"/>
        </w:rPr>
        <w:t>and</w:t>
      </w:r>
      <w:r w:rsidR="00807246" w:rsidRPr="00807246">
        <w:rPr>
          <w:rFonts w:ascii="Arial" w:hAnsi="Arial" w:cs="Arial"/>
          <w:b/>
          <w:i/>
          <w:sz w:val="18"/>
          <w:szCs w:val="18"/>
        </w:rPr>
        <w:t xml:space="preserve"> yes to one of the following</w:t>
      </w:r>
      <w:r w:rsidR="00FD392F" w:rsidRPr="00807246">
        <w:rPr>
          <w:rFonts w:ascii="Arial" w:hAnsi="Arial" w:cs="Arial"/>
          <w:b/>
          <w:i/>
          <w:sz w:val="18"/>
          <w:szCs w:val="18"/>
        </w:rPr>
        <w:t xml:space="preserve"> 2</w:t>
      </w:r>
      <w:r w:rsidR="00807246" w:rsidRPr="00807246">
        <w:rPr>
          <w:rFonts w:ascii="Arial" w:hAnsi="Arial" w:cs="Arial"/>
          <w:b/>
          <w:i/>
          <w:sz w:val="18"/>
          <w:szCs w:val="18"/>
        </w:rPr>
        <w:t xml:space="preserve">, 3, 4, 5, 6, 7, 8, </w:t>
      </w:r>
      <w:r w:rsidR="001A23F5">
        <w:rPr>
          <w:rFonts w:ascii="Arial" w:hAnsi="Arial" w:cs="Arial"/>
          <w:b/>
          <w:i/>
          <w:sz w:val="18"/>
          <w:szCs w:val="18"/>
        </w:rPr>
        <w:t xml:space="preserve">9, </w:t>
      </w:r>
      <w:r w:rsidR="00807246" w:rsidRPr="00807246">
        <w:rPr>
          <w:rFonts w:ascii="Arial" w:hAnsi="Arial" w:cs="Arial"/>
          <w:b/>
          <w:i/>
          <w:sz w:val="18"/>
          <w:szCs w:val="18"/>
        </w:rPr>
        <w:t xml:space="preserve">or </w:t>
      </w:r>
      <w:r w:rsidR="001A23F5">
        <w:rPr>
          <w:rFonts w:ascii="Arial" w:hAnsi="Arial" w:cs="Arial"/>
          <w:b/>
          <w:i/>
          <w:sz w:val="18"/>
          <w:szCs w:val="18"/>
        </w:rPr>
        <w:t>10</w:t>
      </w:r>
      <w:r w:rsidR="00FD392F" w:rsidRPr="00807246">
        <w:rPr>
          <w:rFonts w:ascii="Arial" w:hAnsi="Arial" w:cs="Arial"/>
          <w:b/>
          <w:i/>
          <w:sz w:val="18"/>
          <w:szCs w:val="18"/>
        </w:rPr>
        <w:t xml:space="preserve">, </w:t>
      </w:r>
      <w:r w:rsidR="00A1286B" w:rsidRPr="00807246">
        <w:rPr>
          <w:rFonts w:ascii="Arial" w:hAnsi="Arial" w:cs="Arial"/>
          <w:b/>
          <w:i/>
          <w:sz w:val="18"/>
          <w:szCs w:val="18"/>
        </w:rPr>
        <w:t xml:space="preserve">immediately </w:t>
      </w:r>
      <w:r w:rsidR="00580CAC" w:rsidRPr="00807246">
        <w:rPr>
          <w:rFonts w:ascii="Arial" w:hAnsi="Arial" w:cs="Arial"/>
          <w:b/>
          <w:i/>
          <w:sz w:val="18"/>
          <w:szCs w:val="18"/>
        </w:rPr>
        <w:t xml:space="preserve">provide the staff member with a mask and refer them to their medical provider with instructions that they must stay on leave </w:t>
      </w:r>
      <w:r w:rsidR="00F857A0" w:rsidRPr="00807246">
        <w:rPr>
          <w:rFonts w:ascii="Arial" w:hAnsi="Arial" w:cs="Arial"/>
          <w:b/>
          <w:i/>
          <w:sz w:val="18"/>
          <w:szCs w:val="18"/>
        </w:rPr>
        <w:t xml:space="preserve">until </w:t>
      </w:r>
      <w:r w:rsidR="00F857A0">
        <w:rPr>
          <w:rFonts w:ascii="Arial" w:hAnsi="Arial" w:cs="Arial"/>
          <w:b/>
          <w:i/>
          <w:sz w:val="18"/>
          <w:szCs w:val="18"/>
        </w:rPr>
        <w:t>10</w:t>
      </w:r>
      <w:r w:rsidR="00F857A0" w:rsidRPr="00807246">
        <w:rPr>
          <w:rFonts w:ascii="Arial" w:hAnsi="Arial" w:cs="Arial"/>
          <w:b/>
          <w:i/>
          <w:sz w:val="18"/>
          <w:szCs w:val="18"/>
        </w:rPr>
        <w:t xml:space="preserve"> days from the onset of symptoms </w:t>
      </w:r>
      <w:r w:rsidR="00F857A0">
        <w:rPr>
          <w:rFonts w:ascii="Arial" w:hAnsi="Arial" w:cs="Arial"/>
          <w:b/>
          <w:i/>
          <w:sz w:val="18"/>
          <w:szCs w:val="18"/>
        </w:rPr>
        <w:t>and</w:t>
      </w:r>
      <w:r w:rsidR="00F857A0" w:rsidRPr="00807246">
        <w:rPr>
          <w:rFonts w:ascii="Arial" w:hAnsi="Arial" w:cs="Arial"/>
          <w:b/>
          <w:i/>
          <w:sz w:val="18"/>
          <w:szCs w:val="18"/>
        </w:rPr>
        <w:t xml:space="preserve"> 72 hours after fever is gone without the use of fever reducing medication and there has been a significant improvement in symptoms</w:t>
      </w:r>
      <w:r w:rsidR="00F857A0">
        <w:rPr>
          <w:rFonts w:ascii="Arial" w:hAnsi="Arial" w:cs="Arial"/>
          <w:b/>
          <w:i/>
          <w:sz w:val="18"/>
          <w:szCs w:val="18"/>
        </w:rPr>
        <w:t xml:space="preserve"> or symptoms resolve and the confirmed COVID-19 patient tests negative</w:t>
      </w:r>
      <w:r w:rsidR="00F857A0">
        <w:rPr>
          <w:rFonts w:ascii="Arial" w:hAnsi="Arial" w:cs="Arial"/>
          <w:sz w:val="23"/>
          <w:szCs w:val="23"/>
        </w:rPr>
        <w:t>.</w:t>
      </w:r>
      <w:r w:rsidR="00F857A0">
        <w:rPr>
          <w:rFonts w:ascii="Arial" w:hAnsi="Arial" w:cs="Arial"/>
          <w:sz w:val="23"/>
          <w:szCs w:val="23"/>
        </w:rPr>
        <w:t xml:space="preserve">  </w:t>
      </w:r>
      <w:r w:rsidR="005A107D" w:rsidRPr="00807246">
        <w:rPr>
          <w:rFonts w:ascii="Arial" w:hAnsi="Arial" w:cs="Arial"/>
          <w:b/>
          <w:i/>
          <w:sz w:val="18"/>
          <w:szCs w:val="18"/>
        </w:rPr>
        <w:t xml:space="preserve">Staff completing/assisting with screen </w:t>
      </w:r>
      <w:r w:rsidR="005902D0" w:rsidRPr="00807246">
        <w:rPr>
          <w:rFonts w:ascii="Arial" w:hAnsi="Arial" w:cs="Arial"/>
          <w:b/>
          <w:i/>
          <w:sz w:val="18"/>
          <w:szCs w:val="18"/>
        </w:rPr>
        <w:t xml:space="preserve">shall immediately </w:t>
      </w:r>
      <w:r w:rsidR="000109C0" w:rsidRPr="00807246">
        <w:rPr>
          <w:rFonts w:ascii="Arial" w:hAnsi="Arial" w:cs="Arial"/>
          <w:b/>
          <w:i/>
          <w:sz w:val="18"/>
          <w:szCs w:val="18"/>
        </w:rPr>
        <w:t xml:space="preserve">notify </w:t>
      </w:r>
      <w:r w:rsidR="002B69A3" w:rsidRPr="00807246">
        <w:rPr>
          <w:rFonts w:ascii="Arial" w:hAnsi="Arial" w:cs="Arial"/>
          <w:b/>
          <w:i/>
          <w:sz w:val="18"/>
          <w:szCs w:val="18"/>
        </w:rPr>
        <w:t xml:space="preserve">Warden’s office, </w:t>
      </w:r>
      <w:r w:rsidR="00326075" w:rsidRPr="00807246">
        <w:rPr>
          <w:rFonts w:ascii="Arial" w:hAnsi="Arial" w:cs="Arial"/>
          <w:b/>
          <w:i/>
          <w:sz w:val="18"/>
          <w:szCs w:val="18"/>
        </w:rPr>
        <w:t>Shift Commander,</w:t>
      </w:r>
      <w:r w:rsidR="009B3E49" w:rsidRPr="00807246">
        <w:rPr>
          <w:rFonts w:ascii="Arial" w:hAnsi="Arial" w:cs="Arial"/>
          <w:b/>
          <w:i/>
          <w:sz w:val="18"/>
          <w:szCs w:val="18"/>
        </w:rPr>
        <w:t xml:space="preserve"> and I</w:t>
      </w:r>
      <w:r w:rsidR="00A1286B" w:rsidRPr="00807246">
        <w:rPr>
          <w:rFonts w:ascii="Arial" w:hAnsi="Arial" w:cs="Arial"/>
          <w:b/>
          <w:i/>
          <w:sz w:val="18"/>
          <w:szCs w:val="18"/>
        </w:rPr>
        <w:t>nfection Control Nurse</w:t>
      </w:r>
      <w:r w:rsidR="005A107D" w:rsidRPr="00807246">
        <w:rPr>
          <w:rFonts w:ascii="Arial" w:hAnsi="Arial" w:cs="Arial"/>
          <w:b/>
          <w:i/>
          <w:sz w:val="18"/>
          <w:szCs w:val="18"/>
        </w:rPr>
        <w:t xml:space="preserve">. </w:t>
      </w:r>
      <w:r w:rsidR="00F601C4" w:rsidRPr="00807246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54727302" w14:textId="77777777" w:rsidR="00C613FA" w:rsidRPr="001A23F5" w:rsidRDefault="00C613FA" w:rsidP="00DD708E">
      <w:pPr>
        <w:spacing w:after="0"/>
        <w:rPr>
          <w:rFonts w:ascii="Arial" w:hAnsi="Arial" w:cs="Arial"/>
          <w:sz w:val="16"/>
          <w:szCs w:val="16"/>
        </w:rPr>
      </w:pPr>
    </w:p>
    <w:p w14:paraId="629475C0" w14:textId="42633D1F" w:rsidR="00073F40" w:rsidRPr="00807246" w:rsidRDefault="00DD708E" w:rsidP="00C7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07246">
        <w:rPr>
          <w:rFonts w:ascii="Arial" w:hAnsi="Arial" w:cs="Arial"/>
          <w:b/>
          <w:i/>
          <w:sz w:val="18"/>
          <w:szCs w:val="18"/>
        </w:rPr>
        <w:t>&gt;</w:t>
      </w:r>
      <w:r w:rsidR="00FD392F" w:rsidRPr="00807246">
        <w:rPr>
          <w:rFonts w:ascii="Arial" w:hAnsi="Arial" w:cs="Arial"/>
          <w:b/>
          <w:i/>
          <w:sz w:val="18"/>
          <w:szCs w:val="18"/>
        </w:rPr>
        <w:t xml:space="preserve">For an individual answering “Yes” to </w:t>
      </w:r>
      <w:r w:rsidR="00897147" w:rsidRPr="00807246">
        <w:rPr>
          <w:rFonts w:ascii="Arial" w:hAnsi="Arial" w:cs="Arial"/>
          <w:b/>
          <w:i/>
          <w:sz w:val="18"/>
          <w:szCs w:val="18"/>
        </w:rPr>
        <w:t>question #</w:t>
      </w:r>
      <w:r w:rsidR="00807246" w:rsidRPr="00807246">
        <w:rPr>
          <w:rFonts w:ascii="Arial" w:hAnsi="Arial" w:cs="Arial"/>
          <w:b/>
          <w:i/>
          <w:sz w:val="18"/>
          <w:szCs w:val="18"/>
        </w:rPr>
        <w:t>1</w:t>
      </w:r>
      <w:r w:rsidR="001A23F5">
        <w:rPr>
          <w:rFonts w:ascii="Arial" w:hAnsi="Arial" w:cs="Arial"/>
          <w:b/>
          <w:i/>
          <w:sz w:val="18"/>
          <w:szCs w:val="18"/>
        </w:rPr>
        <w:t>1</w:t>
      </w:r>
      <w:r w:rsidR="00897147" w:rsidRPr="00807246">
        <w:rPr>
          <w:rFonts w:ascii="Arial" w:hAnsi="Arial" w:cs="Arial"/>
          <w:b/>
          <w:i/>
          <w:sz w:val="18"/>
          <w:szCs w:val="18"/>
        </w:rPr>
        <w:t xml:space="preserve"> </w:t>
      </w:r>
      <w:bookmarkStart w:id="0" w:name="_Hlk35845201"/>
      <w:r w:rsidR="002B69A3" w:rsidRPr="00807246">
        <w:rPr>
          <w:rFonts w:ascii="Arial" w:hAnsi="Arial" w:cs="Arial"/>
          <w:b/>
          <w:i/>
          <w:sz w:val="18"/>
          <w:szCs w:val="18"/>
        </w:rPr>
        <w:t xml:space="preserve">that is asymptomatic, </w:t>
      </w:r>
      <w:proofErr w:type="gramStart"/>
      <w:r w:rsidR="002B69A3" w:rsidRPr="00807246">
        <w:rPr>
          <w:rFonts w:ascii="Arial" w:hAnsi="Arial" w:cs="Arial"/>
          <w:b/>
          <w:i/>
          <w:sz w:val="18"/>
          <w:szCs w:val="18"/>
        </w:rPr>
        <w:t>may return to work with a face</w:t>
      </w:r>
      <w:r w:rsidR="00842CE8" w:rsidRPr="00807246">
        <w:rPr>
          <w:rFonts w:ascii="Arial" w:hAnsi="Arial" w:cs="Arial"/>
          <w:b/>
          <w:i/>
          <w:sz w:val="18"/>
          <w:szCs w:val="18"/>
        </w:rPr>
        <w:t xml:space="preserve"> </w:t>
      </w:r>
      <w:r w:rsidR="002B69A3" w:rsidRPr="00807246">
        <w:rPr>
          <w:rFonts w:ascii="Arial" w:hAnsi="Arial" w:cs="Arial"/>
          <w:b/>
          <w:i/>
          <w:sz w:val="18"/>
          <w:szCs w:val="18"/>
        </w:rPr>
        <w:t>mask at all times</w:t>
      </w:r>
      <w:proofErr w:type="gramEnd"/>
      <w:r w:rsidR="00842CE8" w:rsidRPr="00807246">
        <w:rPr>
          <w:rFonts w:ascii="Arial" w:hAnsi="Arial" w:cs="Arial"/>
          <w:b/>
          <w:i/>
          <w:sz w:val="18"/>
          <w:szCs w:val="18"/>
        </w:rPr>
        <w:t xml:space="preserve"> during their shift during the 14 days after exposure.  </w:t>
      </w:r>
      <w:r w:rsidR="00EF0AEF" w:rsidRPr="00807246">
        <w:rPr>
          <w:rFonts w:ascii="Arial" w:hAnsi="Arial" w:cs="Arial"/>
          <w:b/>
          <w:i/>
          <w:sz w:val="18"/>
          <w:szCs w:val="18"/>
        </w:rPr>
        <w:t xml:space="preserve">If during the 14 days </w:t>
      </w:r>
      <w:r w:rsidR="007F63F1" w:rsidRPr="00807246">
        <w:rPr>
          <w:rFonts w:ascii="Arial" w:hAnsi="Arial" w:cs="Arial"/>
          <w:b/>
          <w:i/>
          <w:sz w:val="18"/>
          <w:szCs w:val="18"/>
        </w:rPr>
        <w:t>after exposure the</w:t>
      </w:r>
      <w:r w:rsidR="00EF0AEF" w:rsidRPr="00807246">
        <w:rPr>
          <w:rFonts w:ascii="Arial" w:hAnsi="Arial" w:cs="Arial"/>
          <w:b/>
          <w:i/>
          <w:sz w:val="18"/>
          <w:szCs w:val="18"/>
        </w:rPr>
        <w:t xml:space="preserve"> employee develops any symptoms during shift, </w:t>
      </w:r>
      <w:r w:rsidR="007F63F1" w:rsidRPr="00807246">
        <w:rPr>
          <w:rFonts w:ascii="Arial" w:hAnsi="Arial" w:cs="Arial"/>
          <w:b/>
          <w:i/>
          <w:sz w:val="18"/>
          <w:szCs w:val="18"/>
        </w:rPr>
        <w:t xml:space="preserve">they </w:t>
      </w:r>
      <w:r w:rsidR="00EF0AEF" w:rsidRPr="00807246">
        <w:rPr>
          <w:rFonts w:ascii="Arial" w:hAnsi="Arial" w:cs="Arial"/>
          <w:b/>
          <w:i/>
          <w:sz w:val="18"/>
          <w:szCs w:val="18"/>
        </w:rPr>
        <w:t>will be sent home</w:t>
      </w:r>
      <w:r w:rsidR="007F63F1" w:rsidRPr="00807246">
        <w:rPr>
          <w:rFonts w:ascii="Arial" w:hAnsi="Arial" w:cs="Arial"/>
          <w:b/>
          <w:i/>
          <w:sz w:val="18"/>
          <w:szCs w:val="18"/>
        </w:rPr>
        <w:t xml:space="preserve">.  The employee must stay on leave until </w:t>
      </w:r>
      <w:r w:rsidR="00C76C71">
        <w:rPr>
          <w:rFonts w:ascii="Arial" w:hAnsi="Arial" w:cs="Arial"/>
          <w:b/>
          <w:i/>
          <w:sz w:val="18"/>
          <w:szCs w:val="18"/>
        </w:rPr>
        <w:t>10</w:t>
      </w:r>
      <w:r w:rsidR="007F63F1" w:rsidRPr="00807246">
        <w:rPr>
          <w:rFonts w:ascii="Arial" w:hAnsi="Arial" w:cs="Arial"/>
          <w:b/>
          <w:i/>
          <w:sz w:val="18"/>
          <w:szCs w:val="18"/>
        </w:rPr>
        <w:t xml:space="preserve"> days from the onset of symptoms </w:t>
      </w:r>
      <w:r w:rsidR="00C76C71">
        <w:rPr>
          <w:rFonts w:ascii="Arial" w:hAnsi="Arial" w:cs="Arial"/>
          <w:b/>
          <w:i/>
          <w:sz w:val="18"/>
          <w:szCs w:val="18"/>
        </w:rPr>
        <w:t>and</w:t>
      </w:r>
      <w:r w:rsidR="007F63F1" w:rsidRPr="00807246">
        <w:rPr>
          <w:rFonts w:ascii="Arial" w:hAnsi="Arial" w:cs="Arial"/>
          <w:b/>
          <w:i/>
          <w:sz w:val="18"/>
          <w:szCs w:val="18"/>
        </w:rPr>
        <w:t xml:space="preserve"> 72 hours after fever is gone without the use of fever reducing medication and there has been a significant improvement in symptoms</w:t>
      </w:r>
      <w:bookmarkEnd w:id="0"/>
      <w:r w:rsidR="00C76C71">
        <w:rPr>
          <w:rFonts w:ascii="Arial" w:hAnsi="Arial" w:cs="Arial"/>
          <w:b/>
          <w:i/>
          <w:sz w:val="18"/>
          <w:szCs w:val="18"/>
        </w:rPr>
        <w:t xml:space="preserve"> or symptoms resolve and the confirmed COVID-19 patient tests negative</w:t>
      </w:r>
      <w:r w:rsidR="00C76C71">
        <w:rPr>
          <w:rFonts w:ascii="Arial" w:hAnsi="Arial" w:cs="Arial"/>
          <w:sz w:val="23"/>
          <w:szCs w:val="23"/>
        </w:rPr>
        <w:t>.</w:t>
      </w:r>
    </w:p>
    <w:p w14:paraId="7DB23570" w14:textId="77777777" w:rsidR="00C613FA" w:rsidRPr="001A23F5" w:rsidRDefault="00C613FA" w:rsidP="00073F40">
      <w:pPr>
        <w:tabs>
          <w:tab w:val="left" w:pos="900"/>
        </w:tabs>
        <w:spacing w:after="0"/>
        <w:rPr>
          <w:rFonts w:ascii="Arial" w:hAnsi="Arial" w:cs="Arial"/>
          <w:b/>
          <w:i/>
          <w:sz w:val="16"/>
          <w:szCs w:val="16"/>
        </w:rPr>
      </w:pPr>
    </w:p>
    <w:p w14:paraId="1F52458D" w14:textId="4CE780B7" w:rsidR="00990DB4" w:rsidRPr="00807246" w:rsidRDefault="00990DB4" w:rsidP="00073F40">
      <w:pPr>
        <w:tabs>
          <w:tab w:val="left" w:pos="900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807246">
        <w:rPr>
          <w:rFonts w:ascii="Arial" w:hAnsi="Arial" w:cs="Arial"/>
          <w:b/>
          <w:i/>
          <w:sz w:val="18"/>
          <w:szCs w:val="18"/>
        </w:rPr>
        <w:t>&gt; For an individual a</w:t>
      </w:r>
      <w:r w:rsidR="002B69A3" w:rsidRPr="00807246">
        <w:rPr>
          <w:rFonts w:ascii="Arial" w:hAnsi="Arial" w:cs="Arial"/>
          <w:b/>
          <w:i/>
          <w:sz w:val="18"/>
          <w:szCs w:val="18"/>
        </w:rPr>
        <w:t>nswering yes to question #</w:t>
      </w:r>
      <w:r w:rsidR="00807246" w:rsidRPr="00807246">
        <w:rPr>
          <w:rFonts w:ascii="Arial" w:hAnsi="Arial" w:cs="Arial"/>
          <w:b/>
          <w:i/>
          <w:sz w:val="18"/>
          <w:szCs w:val="18"/>
        </w:rPr>
        <w:t>1</w:t>
      </w:r>
      <w:r w:rsidR="001A23F5">
        <w:rPr>
          <w:rFonts w:ascii="Arial" w:hAnsi="Arial" w:cs="Arial"/>
          <w:b/>
          <w:i/>
          <w:sz w:val="18"/>
          <w:szCs w:val="18"/>
        </w:rPr>
        <w:t>2</w:t>
      </w:r>
      <w:r w:rsidRPr="00807246">
        <w:rPr>
          <w:rFonts w:ascii="Arial" w:hAnsi="Arial" w:cs="Arial"/>
          <w:b/>
          <w:i/>
          <w:sz w:val="18"/>
          <w:szCs w:val="18"/>
        </w:rPr>
        <w:t xml:space="preserve"> and yes to question #1 immediately provide the staff member with a mask and refer them to their medical provider with instructions that they must stay on leave until medically cleared to work by a licensed clinician and return to work with a note.</w:t>
      </w:r>
    </w:p>
    <w:p w14:paraId="2C72B060" w14:textId="77777777" w:rsidR="00C613FA" w:rsidRPr="00D40FCD" w:rsidRDefault="00C613FA" w:rsidP="00073F40">
      <w:pPr>
        <w:tabs>
          <w:tab w:val="left" w:pos="900"/>
        </w:tabs>
        <w:spacing w:after="0"/>
        <w:rPr>
          <w:rFonts w:ascii="Arial" w:hAnsi="Arial" w:cs="Arial"/>
          <w:b/>
          <w:i/>
          <w:sz w:val="16"/>
          <w:szCs w:val="16"/>
        </w:rPr>
      </w:pPr>
    </w:p>
    <w:p w14:paraId="72DFDA66" w14:textId="77777777" w:rsidR="00217C2E" w:rsidRDefault="00073F40" w:rsidP="00073F40">
      <w:pPr>
        <w:tabs>
          <w:tab w:val="left" w:pos="900"/>
        </w:tabs>
        <w:spacing w:after="0"/>
        <w:rPr>
          <w:rFonts w:ascii="Arial" w:hAnsi="Arial" w:cs="Arial"/>
          <w:b/>
          <w:sz w:val="16"/>
          <w:szCs w:val="16"/>
        </w:rPr>
      </w:pPr>
      <w:r w:rsidRPr="00807246">
        <w:rPr>
          <w:rFonts w:ascii="Arial" w:hAnsi="Arial" w:cs="Arial"/>
          <w:b/>
          <w:sz w:val="16"/>
          <w:szCs w:val="16"/>
        </w:rPr>
        <w:t>Completed by:</w:t>
      </w:r>
    </w:p>
    <w:p w14:paraId="26317345" w14:textId="04CACB24" w:rsidR="00EF70A7" w:rsidRPr="00807246" w:rsidRDefault="00073F40" w:rsidP="00073F40">
      <w:pPr>
        <w:tabs>
          <w:tab w:val="left" w:pos="900"/>
        </w:tabs>
        <w:spacing w:after="0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  <w:r w:rsidRPr="00807246">
        <w:rPr>
          <w:rFonts w:ascii="Arial" w:hAnsi="Arial" w:cs="Arial"/>
          <w:b/>
          <w:sz w:val="16"/>
          <w:szCs w:val="16"/>
        </w:rPr>
        <w:tab/>
      </w:r>
    </w:p>
    <w:p w14:paraId="521FF4FC" w14:textId="7967C2C9" w:rsidR="00073F40" w:rsidRDefault="002B5126" w:rsidP="00073F40">
      <w:pPr>
        <w:tabs>
          <w:tab w:val="left" w:pos="9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73F40">
        <w:rPr>
          <w:rFonts w:ascii="Arial" w:hAnsi="Arial" w:cs="Arial"/>
          <w:b/>
          <w:sz w:val="20"/>
          <w:szCs w:val="20"/>
        </w:rPr>
        <w:t xml:space="preserve">Printed </w:t>
      </w:r>
      <w:r w:rsidR="001607A6">
        <w:rPr>
          <w:rFonts w:ascii="Arial" w:hAnsi="Arial" w:cs="Arial"/>
          <w:b/>
          <w:sz w:val="20"/>
          <w:szCs w:val="20"/>
        </w:rPr>
        <w:t>Name: _</w:t>
      </w:r>
      <w:r w:rsidR="00073F40"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b/>
          <w:sz w:val="20"/>
          <w:szCs w:val="20"/>
        </w:rPr>
        <w:t>_________</w:t>
      </w:r>
      <w:r w:rsidR="00823739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____________ </w:t>
      </w:r>
      <w:r w:rsidR="00073F40">
        <w:rPr>
          <w:rFonts w:ascii="Arial" w:hAnsi="Arial" w:cs="Arial"/>
          <w:b/>
          <w:sz w:val="20"/>
          <w:szCs w:val="20"/>
        </w:rPr>
        <w:t>Date/</w:t>
      </w:r>
      <w:r w:rsidR="001607A6">
        <w:rPr>
          <w:rFonts w:ascii="Arial" w:hAnsi="Arial" w:cs="Arial"/>
          <w:b/>
          <w:sz w:val="20"/>
          <w:szCs w:val="20"/>
        </w:rPr>
        <w:t>Time: _</w:t>
      </w:r>
      <w:r w:rsidR="00073F40">
        <w:rPr>
          <w:rFonts w:ascii="Arial" w:hAnsi="Arial" w:cs="Arial"/>
          <w:b/>
          <w:sz w:val="20"/>
          <w:szCs w:val="20"/>
        </w:rPr>
        <w:t>________________</w:t>
      </w:r>
    </w:p>
    <w:p w14:paraId="2BA9A789" w14:textId="77777777" w:rsidR="001A23F5" w:rsidRDefault="001A23F5" w:rsidP="002B5126">
      <w:pPr>
        <w:tabs>
          <w:tab w:val="left" w:pos="9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0ACC370" w14:textId="75FAA570" w:rsidR="005A107D" w:rsidRDefault="00391663" w:rsidP="002B5126">
      <w:pPr>
        <w:tabs>
          <w:tab w:val="left" w:pos="9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  <w:t xml:space="preserve">Shift Commander Name: </w:t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</w:r>
      <w:r w:rsidR="00073F40">
        <w:rPr>
          <w:rFonts w:ascii="Arial" w:hAnsi="Arial" w:cs="Arial"/>
          <w:b/>
          <w:sz w:val="20"/>
          <w:szCs w:val="20"/>
        </w:rPr>
        <w:softHyphen/>
        <w:t>_______________________________</w:t>
      </w:r>
      <w:r w:rsidR="002B5126">
        <w:rPr>
          <w:rFonts w:ascii="Arial" w:hAnsi="Arial" w:cs="Arial"/>
          <w:b/>
          <w:sz w:val="20"/>
          <w:szCs w:val="20"/>
        </w:rPr>
        <w:t xml:space="preserve">__ </w:t>
      </w:r>
      <w:r w:rsidR="00073F40">
        <w:rPr>
          <w:rFonts w:ascii="Arial" w:hAnsi="Arial" w:cs="Arial"/>
          <w:b/>
          <w:sz w:val="20"/>
          <w:szCs w:val="20"/>
        </w:rPr>
        <w:t>Date/</w:t>
      </w:r>
      <w:r w:rsidR="001607A6">
        <w:rPr>
          <w:rFonts w:ascii="Arial" w:hAnsi="Arial" w:cs="Arial"/>
          <w:b/>
          <w:sz w:val="20"/>
          <w:szCs w:val="20"/>
        </w:rPr>
        <w:t>Time: _</w:t>
      </w:r>
      <w:r w:rsidR="00073F40">
        <w:rPr>
          <w:rFonts w:ascii="Arial" w:hAnsi="Arial" w:cs="Arial"/>
          <w:b/>
          <w:sz w:val="20"/>
          <w:szCs w:val="20"/>
        </w:rPr>
        <w:t>________________</w:t>
      </w:r>
    </w:p>
    <w:sectPr w:rsidR="005A107D" w:rsidSect="001A23F5">
      <w:footerReference w:type="default" r:id="rId7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EF9C" w14:textId="77777777" w:rsidR="007F63F1" w:rsidRDefault="007F63F1" w:rsidP="007F63F1">
      <w:pPr>
        <w:spacing w:after="0" w:line="240" w:lineRule="auto"/>
      </w:pPr>
      <w:r>
        <w:separator/>
      </w:r>
    </w:p>
  </w:endnote>
  <w:endnote w:type="continuationSeparator" w:id="0">
    <w:p w14:paraId="1D1476AA" w14:textId="77777777" w:rsidR="007F63F1" w:rsidRDefault="007F63F1" w:rsidP="007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F555" w14:textId="3DEA080F" w:rsidR="007F63F1" w:rsidRPr="00D40FCD" w:rsidRDefault="007F63F1">
    <w:pPr>
      <w:pStyle w:val="Footer"/>
      <w:rPr>
        <w:sz w:val="16"/>
        <w:szCs w:val="16"/>
      </w:rPr>
    </w:pPr>
    <w:r w:rsidRPr="00D40FCD">
      <w:rPr>
        <w:sz w:val="16"/>
        <w:szCs w:val="16"/>
      </w:rPr>
      <w:t>Replace</w:t>
    </w:r>
    <w:r w:rsidR="001A23F5">
      <w:rPr>
        <w:sz w:val="16"/>
        <w:szCs w:val="16"/>
      </w:rPr>
      <w:t>s</w:t>
    </w:r>
    <w:r w:rsidRPr="00D40FCD">
      <w:rPr>
        <w:sz w:val="16"/>
        <w:szCs w:val="16"/>
      </w:rPr>
      <w:t xml:space="preserve"> any version prior to this date.</w:t>
    </w:r>
    <w:r w:rsidRPr="00D40FCD">
      <w:rPr>
        <w:sz w:val="16"/>
        <w:szCs w:val="16"/>
      </w:rPr>
      <w:ptab w:relativeTo="margin" w:alignment="center" w:leader="none"/>
    </w:r>
    <w:r w:rsidRPr="00D40FCD">
      <w:rPr>
        <w:sz w:val="16"/>
        <w:szCs w:val="16"/>
      </w:rPr>
      <w:ptab w:relativeTo="margin" w:alignment="right" w:leader="none"/>
    </w:r>
    <w:r w:rsidR="00807246" w:rsidRPr="00D40FCD">
      <w:rPr>
        <w:sz w:val="16"/>
        <w:szCs w:val="16"/>
      </w:rPr>
      <w:t xml:space="preserve">Revised </w:t>
    </w:r>
    <w:r w:rsidR="00C76C71">
      <w:rPr>
        <w:sz w:val="16"/>
        <w:szCs w:val="16"/>
      </w:rPr>
      <w:t>5</w:t>
    </w:r>
    <w:r w:rsidR="00807246" w:rsidRPr="00D40FCD">
      <w:rPr>
        <w:sz w:val="16"/>
        <w:szCs w:val="16"/>
      </w:rPr>
      <w:t>/</w:t>
    </w:r>
    <w:r w:rsidR="00C76C71">
      <w:rPr>
        <w:sz w:val="16"/>
        <w:szCs w:val="16"/>
      </w:rPr>
      <w:t>18</w:t>
    </w:r>
    <w:r w:rsidR="001A23F5">
      <w:rPr>
        <w:sz w:val="16"/>
        <w:szCs w:val="16"/>
      </w:rPr>
      <w:t>/2</w:t>
    </w:r>
    <w:r w:rsidRPr="00D40FCD">
      <w:rPr>
        <w:sz w:val="16"/>
        <w:szCs w:val="16"/>
      </w:rP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F217" w14:textId="77777777" w:rsidR="007F63F1" w:rsidRDefault="007F63F1" w:rsidP="007F63F1">
      <w:pPr>
        <w:spacing w:after="0" w:line="240" w:lineRule="auto"/>
      </w:pPr>
      <w:r>
        <w:separator/>
      </w:r>
    </w:p>
  </w:footnote>
  <w:footnote w:type="continuationSeparator" w:id="0">
    <w:p w14:paraId="601DEA2B" w14:textId="77777777" w:rsidR="007F63F1" w:rsidRDefault="007F63F1" w:rsidP="007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905"/>
    <w:multiLevelType w:val="hybridMultilevel"/>
    <w:tmpl w:val="6196173C"/>
    <w:lvl w:ilvl="0" w:tplc="DD30F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B83"/>
    <w:multiLevelType w:val="hybridMultilevel"/>
    <w:tmpl w:val="9DE4A62C"/>
    <w:lvl w:ilvl="0" w:tplc="686440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841137"/>
    <w:multiLevelType w:val="hybridMultilevel"/>
    <w:tmpl w:val="87BA6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29E"/>
    <w:multiLevelType w:val="hybridMultilevel"/>
    <w:tmpl w:val="F0FEC43E"/>
    <w:lvl w:ilvl="0" w:tplc="FDB6C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227A"/>
    <w:multiLevelType w:val="hybridMultilevel"/>
    <w:tmpl w:val="4026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C2B04"/>
    <w:multiLevelType w:val="hybridMultilevel"/>
    <w:tmpl w:val="CE9486CA"/>
    <w:lvl w:ilvl="0" w:tplc="64767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1C"/>
    <w:rsid w:val="000109C0"/>
    <w:rsid w:val="00073F40"/>
    <w:rsid w:val="000B4627"/>
    <w:rsid w:val="001443B8"/>
    <w:rsid w:val="001607A6"/>
    <w:rsid w:val="001A23F5"/>
    <w:rsid w:val="001D3687"/>
    <w:rsid w:val="001D50B1"/>
    <w:rsid w:val="00214636"/>
    <w:rsid w:val="00217C2E"/>
    <w:rsid w:val="00246AD9"/>
    <w:rsid w:val="002B5126"/>
    <w:rsid w:val="002B69A3"/>
    <w:rsid w:val="0030057A"/>
    <w:rsid w:val="00305061"/>
    <w:rsid w:val="00326075"/>
    <w:rsid w:val="00391663"/>
    <w:rsid w:val="004416CB"/>
    <w:rsid w:val="00466BF2"/>
    <w:rsid w:val="00580CAC"/>
    <w:rsid w:val="005902D0"/>
    <w:rsid w:val="005A107D"/>
    <w:rsid w:val="005B2C18"/>
    <w:rsid w:val="005E4CA7"/>
    <w:rsid w:val="006F3127"/>
    <w:rsid w:val="00745F41"/>
    <w:rsid w:val="007D3740"/>
    <w:rsid w:val="007F63F1"/>
    <w:rsid w:val="00807246"/>
    <w:rsid w:val="00823739"/>
    <w:rsid w:val="00842CE8"/>
    <w:rsid w:val="00852FC0"/>
    <w:rsid w:val="00897147"/>
    <w:rsid w:val="008B1B40"/>
    <w:rsid w:val="008B2A79"/>
    <w:rsid w:val="008C32D0"/>
    <w:rsid w:val="008E5026"/>
    <w:rsid w:val="00915C35"/>
    <w:rsid w:val="00924037"/>
    <w:rsid w:val="00990DB4"/>
    <w:rsid w:val="009B3E49"/>
    <w:rsid w:val="00A111F0"/>
    <w:rsid w:val="00A1286B"/>
    <w:rsid w:val="00A14C38"/>
    <w:rsid w:val="00AC4EE8"/>
    <w:rsid w:val="00B6755B"/>
    <w:rsid w:val="00B72E6C"/>
    <w:rsid w:val="00C613FA"/>
    <w:rsid w:val="00C76C71"/>
    <w:rsid w:val="00D118A0"/>
    <w:rsid w:val="00D40FCD"/>
    <w:rsid w:val="00DC71E2"/>
    <w:rsid w:val="00DD708E"/>
    <w:rsid w:val="00DD741C"/>
    <w:rsid w:val="00E37AC3"/>
    <w:rsid w:val="00E400B3"/>
    <w:rsid w:val="00E6403B"/>
    <w:rsid w:val="00E94869"/>
    <w:rsid w:val="00E955F1"/>
    <w:rsid w:val="00EF0AEF"/>
    <w:rsid w:val="00EF70A7"/>
    <w:rsid w:val="00F5422F"/>
    <w:rsid w:val="00F54846"/>
    <w:rsid w:val="00F601C4"/>
    <w:rsid w:val="00F81440"/>
    <w:rsid w:val="00F857A0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A1C0"/>
  <w15:chartTrackingRefBased/>
  <w15:docId w15:val="{CF3CBE92-1E1B-4BDC-8604-C8D250E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F1"/>
  </w:style>
  <w:style w:type="paragraph" w:styleId="Footer">
    <w:name w:val="footer"/>
    <w:basedOn w:val="Normal"/>
    <w:link w:val="FooterChar"/>
    <w:uiPriority w:val="99"/>
    <w:unhideWhenUsed/>
    <w:rsid w:val="007F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Coady, Philip</dc:creator>
  <cp:keywords/>
  <dc:description/>
  <cp:lastModifiedBy>Tammy Smith [KDOC]</cp:lastModifiedBy>
  <cp:revision>2</cp:revision>
  <cp:lastPrinted>2020-05-18T00:36:00Z</cp:lastPrinted>
  <dcterms:created xsi:type="dcterms:W3CDTF">2020-05-18T01:21:00Z</dcterms:created>
  <dcterms:modified xsi:type="dcterms:W3CDTF">2020-05-18T01:21:00Z</dcterms:modified>
</cp:coreProperties>
</file>